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B" w:rsidRDefault="0079784B" w:rsidP="0079784B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84B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:rsidR="0079784B" w:rsidRDefault="0079784B" w:rsidP="0079784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Alytaus r. Butrimonių gimnazijos direktoriaus</w:t>
      </w:r>
    </w:p>
    <w:p w:rsidR="0079784B" w:rsidRPr="0079784B" w:rsidRDefault="00EC3D5E" w:rsidP="0079784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6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m. rugsė</w:t>
      </w:r>
      <w:r w:rsidR="000F1A52">
        <w:rPr>
          <w:rFonts w:ascii="Times New Roman" w:eastAsia="Times New Roman" w:hAnsi="Times New Roman" w:cs="Times New Roman"/>
          <w:bCs/>
          <w:sz w:val="24"/>
          <w:szCs w:val="24"/>
        </w:rPr>
        <w:t xml:space="preserve">jo </w:t>
      </w:r>
      <w:r w:rsidR="0018614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9784B">
        <w:rPr>
          <w:rFonts w:ascii="Times New Roman" w:eastAsia="Times New Roman" w:hAnsi="Times New Roman" w:cs="Times New Roman"/>
          <w:bCs/>
          <w:sz w:val="24"/>
          <w:szCs w:val="24"/>
        </w:rPr>
        <w:t xml:space="preserve">  d. įsakymu Nr.</w:t>
      </w:r>
      <w:r w:rsidR="006053CD">
        <w:rPr>
          <w:rFonts w:ascii="Times New Roman" w:eastAsia="Times New Roman" w:hAnsi="Times New Roman" w:cs="Times New Roman"/>
          <w:bCs/>
          <w:sz w:val="24"/>
          <w:szCs w:val="24"/>
        </w:rPr>
        <w:t xml:space="preserve"> V-</w:t>
      </w:r>
      <w:r w:rsidR="00186147">
        <w:rPr>
          <w:rFonts w:ascii="Times New Roman" w:eastAsia="Times New Roman" w:hAnsi="Times New Roman" w:cs="Times New Roman"/>
          <w:bCs/>
          <w:sz w:val="24"/>
          <w:szCs w:val="24"/>
        </w:rPr>
        <w:t>180</w:t>
      </w:r>
    </w:p>
    <w:p w:rsidR="0079784B" w:rsidRDefault="0079784B" w:rsidP="004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84B" w:rsidRDefault="0079784B" w:rsidP="004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A" w:rsidRPr="004B58BA" w:rsidRDefault="004B58BA" w:rsidP="004B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ALYTAUS R. BUTRIMONIŲ GIMNAZIJOS PAMOKŲ LANKOMUMO APSKAITOS, KONTROLĖS IR MOKYKLOS NELANKYMO PREVENCIJOS TVARKA</w:t>
      </w:r>
    </w:p>
    <w:p w:rsidR="004B58BA" w:rsidRPr="004B58BA" w:rsidRDefault="004B58BA" w:rsidP="004B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4B58BA" w:rsidRPr="00726E2C" w:rsidRDefault="004B58BA" w:rsidP="001F3934">
      <w:pPr>
        <w:pStyle w:val="Antrat1"/>
        <w:rPr>
          <w:rFonts w:eastAsia="Times New Roman"/>
          <w:bdr w:val="none" w:sz="0" w:space="0" w:color="auto" w:frame="1"/>
        </w:rPr>
      </w:pPr>
      <w:r w:rsidRPr="00726E2C">
        <w:rPr>
          <w:rFonts w:eastAsia="Times New Roman"/>
        </w:rPr>
        <w:t>BENDROSIOS NUOSTATOS</w:t>
      </w:r>
    </w:p>
    <w:p w:rsidR="004B58BA" w:rsidRPr="00726E2C" w:rsidRDefault="004B58BA" w:rsidP="004B58BA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Alytaus r. Butrimonių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gimnazijos mokinių lankomumo apskaitos, kontrolės ir mokyklos nelankymo prevencijos tvarką (toliau Tvarka) reglamentuoja Lietuvos Respublikos Švietimo Įstatymas, Vaikų teisių apsaugos pagrindų įstatymas ir </w:t>
      </w:r>
      <w:r w:rsidR="00E120F8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nuostatai.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2. Ši Tvarka reglamentuoja dalykų mokytojų, klasių vadovų, socialinio ped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 xml:space="preserve">agogo, direktoriaus pavaduotojų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ugdymui veiklą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užtikrinant mokinių pamokų lankomumą, stiprinant kontrolę ir vykdant pamokų nelankymo prevenciją.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3. Tvarka nustato mokinių lankomumo 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Alytaus r. Butrimonių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gimnazijoje apskaitą ir prevencines poveikio priemones mokyklos lankymui užtikrinti. Klasių 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>vadovai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, dalykų mokytojai, socialinis pedagogas vadovaujasi Lietuvos Respublikos Švietimo Įstatymu, Vaiko teisių apsaugos pagrindų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 xml:space="preserve"> įstatymu, Alytaus </w:t>
      </w:r>
      <w:r w:rsidR="002530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>. Butrimonių gimnazijos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 xml:space="preserve"> nuostatais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, priėmimo į gimnaziją sutartimi, direktoriaus įsakymais ir šia Tvarka.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4. Vartojamos sąvokos: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Pamokų nelankantis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mokinys – mokinys, be pateisinamos priežasties praleidžiantis kai kurias pamokas.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Mokyklą vengiantis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lankyti mokinys – mokinys, be pateisinamos priežasties neateinantis į visas tą dieną vykstančias pamokas.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Mokyklos nelankantis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mokinys – mokinys, per mėnesį praleidęs 50 proc. 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 xml:space="preserve">ir daugiau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pamokų be pateisinamos priežasties.</w:t>
      </w:r>
    </w:p>
    <w:p w:rsidR="004B58BA" w:rsidRPr="00E120F8" w:rsidRDefault="004B58BA" w:rsidP="001F3934">
      <w:pPr>
        <w:pStyle w:val="Antrat1"/>
        <w:rPr>
          <w:rFonts w:eastAsia="Times New Roman"/>
        </w:rPr>
      </w:pPr>
      <w:r w:rsidRPr="00E120F8">
        <w:rPr>
          <w:rFonts w:eastAsia="Times New Roman"/>
        </w:rPr>
        <w:t>PRALEISTŲ PAMOKŲ PATEISINIMO KRITERIJAI</w:t>
      </w:r>
    </w:p>
    <w:p w:rsidR="00E120F8" w:rsidRPr="00E120F8" w:rsidRDefault="00E120F8" w:rsidP="005D35AE">
      <w:pPr>
        <w:pStyle w:val="Sraopastraipa"/>
        <w:spacing w:after="12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5. Praleistos pamokos laikomos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pateisintomis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711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dėl mokinio ligos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711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dėl tikslinių iškvietimų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(iš anksto pateikiant iškvietimą ar jo kopiją) į teritorinį 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 xml:space="preserve">skyrių įrašyti į karinę įskaitą, policijos komisariatą, teismą, Vaiko teisių apsaugos skyrių,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Pedagoginę psichologinę tarnybą ir pan.;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711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kitų svarbių priežasčių </w:t>
      </w:r>
      <w:r w:rsidRPr="006E426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mokinio atstovavimo mokyklai (miestui ar respublikai) tarptautiniuose, respublikiniuose, regioniniuose, rajono, miesto ar mokyklos organizuojamuose konkursuose, olimpiadose, konferencijo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>se, sporto varžybose ir pan.). G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alioja švietimo įstaigų, visuomeninių organizacijų dokumentai, mokyklos mokytojų, siuntusių mokinį į konkursus, olimpiadas, varžybas ir kitus ugdymo renginius, pažymos ar sąrašai, patvirtinti </w:t>
      </w:r>
      <w:r w:rsidR="006E426D">
        <w:rPr>
          <w:rFonts w:ascii="Times New Roman" w:eastAsia="Times New Roman" w:hAnsi="Times New Roman" w:cs="Times New Roman"/>
          <w:sz w:val="24"/>
          <w:szCs w:val="24"/>
        </w:rPr>
        <w:t xml:space="preserve">gimnazijos direktoriaus, o 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>jam nesant</w:t>
      </w:r>
      <w:r w:rsidR="006E42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6E426D">
        <w:rPr>
          <w:rFonts w:ascii="Times New Roman" w:eastAsia="Times New Roman" w:hAnsi="Times New Roman" w:cs="Times New Roman"/>
          <w:sz w:val="24"/>
          <w:szCs w:val="24"/>
        </w:rPr>
        <w:t>rektoriaus pavaduotojo</w:t>
      </w:r>
      <w:r w:rsidR="00E940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26D">
        <w:rPr>
          <w:rFonts w:ascii="Times New Roman" w:eastAsia="Times New Roman" w:hAnsi="Times New Roman" w:cs="Times New Roman"/>
          <w:sz w:val="24"/>
          <w:szCs w:val="24"/>
        </w:rPr>
        <w:t xml:space="preserve"> ugdymui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8BA" w:rsidRPr="00726E2C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dėl svarbių šeimos aplinkybių</w:t>
      </w:r>
      <w:r w:rsidR="00711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(dėl šeimos švenčių, artimųjų ligos, mirties ir pan.)</w:t>
      </w:r>
      <w:r w:rsidR="00824F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F3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>Iš viso tėvai (globėjai) per mėnesį gali pateisinti iki 3 dienų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lastRenderedPageBreak/>
        <w:t>5.5.</w:t>
      </w:r>
      <w:r w:rsidR="001F3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dėl nepalankių oro sąlygų</w:t>
      </w:r>
      <w:r w:rsidR="0068039B">
        <w:rPr>
          <w:rFonts w:ascii="Times New Roman" w:eastAsia="Times New Roman" w:hAnsi="Times New Roman" w:cs="Times New Roman"/>
          <w:sz w:val="24"/>
          <w:szCs w:val="24"/>
        </w:rPr>
        <w:t xml:space="preserve">: audros, liūties,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autobuso, vežančio mokinius į mokyklą, neatvykimo ar vėlavimo (pateikus tėvų (globėjų, rūpintojų) paaiškinimą raštu);</w:t>
      </w:r>
    </w:p>
    <w:p w:rsidR="004B58BA" w:rsidRPr="004B58BA" w:rsidRDefault="00824F48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. Mokinio, sunegalavusio pamokų metu ir turinčio visuomenės sveikatos priežiūros specialisto</w:t>
      </w:r>
      <w:r w:rsidR="00EC5322" w:rsidRPr="00726E2C">
        <w:rPr>
          <w:rFonts w:ascii="Times New Roman" w:eastAsia="Times New Roman" w:hAnsi="Times New Roman" w:cs="Times New Roman"/>
          <w:sz w:val="24"/>
          <w:szCs w:val="24"/>
        </w:rPr>
        <w:t xml:space="preserve"> arba klasės 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>vadovo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 leidimą dėl blogos savijau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tos toliau nedalyvauti pamokose.</w:t>
      </w:r>
      <w:r w:rsidR="000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25AF">
        <w:rPr>
          <w:rFonts w:ascii="Times New Roman" w:eastAsia="Times New Roman" w:hAnsi="Times New Roman" w:cs="Times New Roman"/>
          <w:sz w:val="24"/>
          <w:szCs w:val="24"/>
        </w:rPr>
        <w:t xml:space="preserve">os dienos 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praleistas pamokas pateisina 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klasės vadovas.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F3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Praleistos pamokos laikomos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nepateisintomis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, kai mokinys nepa</w:t>
      </w:r>
      <w:r w:rsidR="00EC5322" w:rsidRPr="00726E2C">
        <w:rPr>
          <w:rFonts w:ascii="Times New Roman" w:eastAsia="Times New Roman" w:hAnsi="Times New Roman" w:cs="Times New Roman"/>
          <w:sz w:val="24"/>
          <w:szCs w:val="24"/>
        </w:rPr>
        <w:t>teikė pateisinančių dokumentų, savavališkai išėjo iš pamokų.</w:t>
      </w:r>
    </w:p>
    <w:p w:rsidR="004B58BA" w:rsidRPr="00E120F8" w:rsidRDefault="004B58BA" w:rsidP="001F3934">
      <w:pPr>
        <w:pStyle w:val="Antrat1"/>
        <w:rPr>
          <w:rFonts w:eastAsia="Times New Roman"/>
          <w:bdr w:val="none" w:sz="0" w:space="0" w:color="auto" w:frame="1"/>
        </w:rPr>
      </w:pPr>
      <w:r w:rsidRPr="00E120F8">
        <w:rPr>
          <w:rFonts w:eastAsia="Times New Roman"/>
        </w:rPr>
        <w:t>MOKINIŲ IŠVYKŲ SU TĖVAIS TVARKA</w:t>
      </w:r>
      <w:r w:rsidRPr="00E120F8">
        <w:rPr>
          <w:rFonts w:eastAsia="Times New Roman"/>
          <w:bdr w:val="none" w:sz="0" w:space="0" w:color="auto" w:frame="1"/>
        </w:rPr>
        <w:t> </w:t>
      </w:r>
    </w:p>
    <w:p w:rsidR="00E120F8" w:rsidRPr="00E120F8" w:rsidRDefault="00E120F8" w:rsidP="005D35AE">
      <w:pPr>
        <w:pStyle w:val="Sraopastraipa"/>
        <w:spacing w:after="12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7. Mokinių pažintines/poilsines keliones su tėvais rekomenduojama organizuoti mokinių atostogų metu, savaitgaliais ir švenčių dienomis.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8. Jei mokinys išvyksta kelioms dienoms į pažintinę/poilsinę kelionę pamokų metu: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8.1. tėvai (globėjai, rūpintojai) ne vėliau kaip prieš 5 darbo dienas</w:t>
      </w:r>
      <w:r w:rsidR="007515D1">
        <w:rPr>
          <w:rFonts w:ascii="Times New Roman" w:eastAsia="Times New Roman" w:hAnsi="Times New Roman" w:cs="Times New Roman"/>
          <w:sz w:val="24"/>
          <w:szCs w:val="24"/>
        </w:rPr>
        <w:t>, siekdami, kad vaikas būtų išleistas iš mokyklos,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turi pateik</w:t>
      </w:r>
      <w:r w:rsidR="00EC5322" w:rsidRPr="00726E2C">
        <w:rPr>
          <w:rFonts w:ascii="Times New Roman" w:eastAsia="Times New Roman" w:hAnsi="Times New Roman" w:cs="Times New Roman"/>
          <w:sz w:val="24"/>
          <w:szCs w:val="24"/>
        </w:rPr>
        <w:t>ti prašymą gimnazijos direktoriui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8.2. išvykdamas į kelionę, mokinys įsipareigoja savarankiškai išmokti praleistas temas. Jei išvykimo metu buvo rašomas kontrolinis darbas, </w:t>
      </w:r>
      <w:r w:rsidR="00EC5322" w:rsidRPr="00726E2C">
        <w:rPr>
          <w:rFonts w:ascii="Times New Roman" w:eastAsia="Times New Roman" w:hAnsi="Times New Roman" w:cs="Times New Roman"/>
          <w:sz w:val="24"/>
          <w:szCs w:val="24"/>
        </w:rPr>
        <w:t>mokinys privalo jį atsiskaityti, iš anksto susitarus su dalyko mokytoju.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Dėl išvykų su tėvais praleistos pamokos skaičiuojamos, kaip praleistos dėl kitų priežasčių.</w:t>
      </w:r>
    </w:p>
    <w:p w:rsidR="004B58BA" w:rsidRDefault="004B58BA" w:rsidP="001F3934">
      <w:pPr>
        <w:pStyle w:val="Antrat1"/>
        <w:rPr>
          <w:rFonts w:eastAsia="Times New Roman"/>
        </w:rPr>
      </w:pPr>
      <w:r w:rsidRPr="00726E2C">
        <w:rPr>
          <w:rFonts w:eastAsia="Times New Roman"/>
        </w:rPr>
        <w:t>VĖLAVIMŲ Į PAMOKAS PREVENCIJA </w:t>
      </w:r>
    </w:p>
    <w:p w:rsidR="00E120F8" w:rsidRPr="004B58BA" w:rsidRDefault="00E120F8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120F8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Vėluoti į pamokas draudžiama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. Atsitiktiniu pavėlavimu gali būti laikomi </w:t>
      </w:r>
      <w:r w:rsidRPr="00F15B02">
        <w:rPr>
          <w:rFonts w:ascii="Times New Roman" w:eastAsia="Times New Roman" w:hAnsi="Times New Roman" w:cs="Times New Roman"/>
          <w:b/>
          <w:sz w:val="24"/>
          <w:szCs w:val="24"/>
        </w:rPr>
        <w:t>ne daugiau kaip 2 pavėlavimai</w:t>
      </w:r>
      <w:r w:rsidR="0099032E">
        <w:rPr>
          <w:rFonts w:ascii="Times New Roman" w:eastAsia="Times New Roman" w:hAnsi="Times New Roman" w:cs="Times New Roman"/>
          <w:b/>
          <w:sz w:val="24"/>
          <w:szCs w:val="24"/>
        </w:rPr>
        <w:t xml:space="preserve"> per mėnesį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į įvairių dalykų pamokas ar klasės valandėles.</w:t>
      </w:r>
    </w:p>
    <w:p w:rsidR="004B58BA" w:rsidRPr="004B58BA" w:rsidRDefault="00023342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alyko mokytojas elektroniniame dienyne pažymi „p</w:t>
      </w:r>
      <w:r w:rsidR="00E120F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 Jei mokinys vėlavo 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>pusę ir daugiau pamokos laiko, mokytojas gali žymėti „n“.</w:t>
      </w:r>
      <w:r w:rsidR="001C3572">
        <w:rPr>
          <w:rFonts w:ascii="Times New Roman" w:eastAsia="Times New Roman" w:hAnsi="Times New Roman" w:cs="Times New Roman"/>
          <w:sz w:val="24"/>
          <w:szCs w:val="24"/>
        </w:rPr>
        <w:t xml:space="preserve"> Mokytojas atsižvelgia į </w:t>
      </w:r>
      <w:r w:rsidR="001C3572" w:rsidRPr="00CC4773">
        <w:rPr>
          <w:rFonts w:ascii="Times New Roman" w:eastAsia="Times New Roman" w:hAnsi="Times New Roman" w:cs="Times New Roman"/>
          <w:i/>
          <w:sz w:val="24"/>
          <w:szCs w:val="24"/>
        </w:rPr>
        <w:t>force majeure</w:t>
      </w:r>
      <w:r w:rsidR="001C3572">
        <w:rPr>
          <w:rFonts w:ascii="Times New Roman" w:eastAsia="Times New Roman" w:hAnsi="Times New Roman" w:cs="Times New Roman"/>
          <w:sz w:val="24"/>
          <w:szCs w:val="24"/>
        </w:rPr>
        <w:t xml:space="preserve"> aplinkybes (sugedo mokyklinis autobusas, prastos oro sąlygos ir kt.)</w:t>
      </w:r>
      <w:r w:rsidR="007E2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02" w:rsidRDefault="00F15B02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A" w:rsidRDefault="004B58BA" w:rsidP="001F3934">
      <w:pPr>
        <w:pStyle w:val="Antrat1"/>
        <w:rPr>
          <w:rFonts w:eastAsia="Times New Roman"/>
        </w:rPr>
      </w:pPr>
      <w:r w:rsidRPr="00726E2C">
        <w:rPr>
          <w:rFonts w:eastAsia="Times New Roman"/>
        </w:rPr>
        <w:t>LANKOMUMO REGISTRACIJA IR APSKAITA</w:t>
      </w:r>
    </w:p>
    <w:p w:rsidR="00581654" w:rsidRDefault="00581654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 Lankomumo apskaita pamokoje: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11.1. pagrindinė mokinių ugdymo forma yra pamoka ir jos lankymas mokiniams privalomas. Lankyti pamokas ir laikytis šios tvarkos mokinys</w:t>
      </w:r>
      <w:r w:rsidR="000E1C68">
        <w:rPr>
          <w:rFonts w:ascii="Times New Roman" w:eastAsia="Times New Roman" w:hAnsi="Times New Roman" w:cs="Times New Roman"/>
          <w:sz w:val="24"/>
          <w:szCs w:val="24"/>
        </w:rPr>
        <w:t>, tėvas (globėjas, rūpintojas)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įsipareigoja pasirašydamas priėmimo į mokyklą sutartį;</w:t>
      </w:r>
    </w:p>
    <w:p w:rsid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11.2. mokinių lankomumo apskaitą pamokoje atlieka dalyko mokytojas. Dalyko mokytojas elektroniniame dienyne raide „n“ pažymi, 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jei mokinys nedalyvavo pamokoje;</w:t>
      </w:r>
    </w:p>
    <w:p w:rsidR="00E120F8" w:rsidRPr="004B58BA" w:rsidRDefault="00E120F8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</w:t>
      </w:r>
      <w:r w:rsidR="007E2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mokytojai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vykstanty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 xml:space="preserve">s su mokiniais į renginius kitų dalykų pamokų metu, apie tai informuoja kolegas, </w:t>
      </w:r>
      <w:r w:rsidR="009012F4" w:rsidRPr="009012F4">
        <w:rPr>
          <w:rFonts w:ascii="Times New Roman" w:eastAsia="Times New Roman" w:hAnsi="Times New Roman" w:cs="Times New Roman"/>
          <w:sz w:val="24"/>
          <w:szCs w:val="24"/>
        </w:rPr>
        <w:t>mokytojų kambaryje skelbimų lentoje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A3">
        <w:rPr>
          <w:rFonts w:ascii="Times New Roman" w:eastAsia="Times New Roman" w:hAnsi="Times New Roman" w:cs="Times New Roman"/>
          <w:sz w:val="24"/>
          <w:szCs w:val="24"/>
        </w:rPr>
        <w:t xml:space="preserve">pakabindami 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vykstančių mokinių sąrašą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>, suderintą su gimnazijos direktoriumi, o jam nesant, su d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>irektoriaus pavaduotoja ugdymui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12. Pateisinančių praleistas pamoka</w:t>
      </w:r>
      <w:r w:rsidR="00F15B02">
        <w:rPr>
          <w:rFonts w:ascii="Times New Roman" w:eastAsia="Times New Roman" w:hAnsi="Times New Roman" w:cs="Times New Roman"/>
          <w:b/>
          <w:bCs/>
          <w:sz w:val="24"/>
          <w:szCs w:val="24"/>
        </w:rPr>
        <w:t>s dokumentų pateikimas,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rinkimas</w:t>
      </w:r>
      <w:r w:rsidR="00F15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 tikrinimas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58BA" w:rsidRPr="00EC3D5E" w:rsidRDefault="00E7015D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.1. praleistas </w:t>
      </w:r>
      <w:r w:rsidR="00736103" w:rsidRPr="003D1B6D">
        <w:rPr>
          <w:rFonts w:ascii="Times New Roman" w:eastAsia="Times New Roman" w:hAnsi="Times New Roman" w:cs="Times New Roman"/>
          <w:b/>
          <w:sz w:val="24"/>
          <w:szCs w:val="24"/>
        </w:rPr>
        <w:t>dėl ligos</w:t>
      </w:r>
      <w:r w:rsidR="00736103" w:rsidRPr="00EC3D5E">
        <w:rPr>
          <w:rFonts w:ascii="Times New Roman" w:eastAsia="Times New Roman" w:hAnsi="Times New Roman" w:cs="Times New Roman"/>
          <w:sz w:val="24"/>
          <w:szCs w:val="24"/>
        </w:rPr>
        <w:t xml:space="preserve"> pamokas</w:t>
      </w:r>
      <w:r w:rsidR="00C968BD">
        <w:rPr>
          <w:rFonts w:ascii="Times New Roman" w:eastAsia="Times New Roman" w:hAnsi="Times New Roman" w:cs="Times New Roman"/>
          <w:sz w:val="24"/>
          <w:szCs w:val="24"/>
        </w:rPr>
        <w:t xml:space="preserve"> mokinys </w:t>
      </w:r>
      <w:r w:rsidR="00C968BD" w:rsidRPr="003D1B6D">
        <w:rPr>
          <w:rFonts w:ascii="Times New Roman" w:eastAsia="Times New Roman" w:hAnsi="Times New Roman" w:cs="Times New Roman"/>
          <w:b/>
          <w:sz w:val="24"/>
          <w:szCs w:val="24"/>
        </w:rPr>
        <w:t>privalo pateisinti</w:t>
      </w:r>
      <w:r w:rsidR="00EC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3AC" w:rsidRPr="003D1B6D">
        <w:rPr>
          <w:rFonts w:ascii="Times New Roman" w:eastAsia="Times New Roman" w:hAnsi="Times New Roman" w:cs="Times New Roman"/>
          <w:b/>
          <w:sz w:val="24"/>
          <w:szCs w:val="24"/>
        </w:rPr>
        <w:t xml:space="preserve">tą pačią darbo dieną, kai </w:t>
      </w:r>
      <w:r w:rsidR="00C968BD" w:rsidRPr="003D1B6D">
        <w:rPr>
          <w:rFonts w:ascii="Times New Roman" w:eastAsia="Times New Roman" w:hAnsi="Times New Roman" w:cs="Times New Roman"/>
          <w:b/>
          <w:sz w:val="24"/>
          <w:szCs w:val="24"/>
        </w:rPr>
        <w:t>sugrį</w:t>
      </w:r>
      <w:r w:rsidR="002A23AC" w:rsidRPr="003D1B6D">
        <w:rPr>
          <w:rFonts w:ascii="Times New Roman" w:eastAsia="Times New Roman" w:hAnsi="Times New Roman" w:cs="Times New Roman"/>
          <w:b/>
          <w:sz w:val="24"/>
          <w:szCs w:val="24"/>
        </w:rPr>
        <w:t>žta</w:t>
      </w:r>
      <w:r w:rsidR="00C968BD" w:rsidRPr="003D1B6D">
        <w:rPr>
          <w:rFonts w:ascii="Times New Roman" w:eastAsia="Times New Roman" w:hAnsi="Times New Roman" w:cs="Times New Roman"/>
          <w:b/>
          <w:sz w:val="24"/>
          <w:szCs w:val="24"/>
        </w:rPr>
        <w:t xml:space="preserve"> į</w:t>
      </w:r>
      <w:r w:rsidR="00C968BD" w:rsidRPr="00EC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8BD" w:rsidRPr="00A60D27">
        <w:rPr>
          <w:rFonts w:ascii="Times New Roman" w:eastAsia="Times New Roman" w:hAnsi="Times New Roman" w:cs="Times New Roman"/>
          <w:b/>
          <w:sz w:val="24"/>
          <w:szCs w:val="24"/>
        </w:rPr>
        <w:t>ugdymo įstaigą</w:t>
      </w:r>
      <w:r w:rsidR="001C3572" w:rsidRPr="00EC3D5E">
        <w:rPr>
          <w:rFonts w:ascii="Times New Roman" w:eastAsia="Times New Roman" w:hAnsi="Times New Roman" w:cs="Times New Roman"/>
          <w:sz w:val="24"/>
          <w:szCs w:val="24"/>
        </w:rPr>
        <w:t xml:space="preserve">, pristatydamas </w:t>
      </w:r>
      <w:r w:rsidRPr="00EC3D5E">
        <w:rPr>
          <w:rFonts w:ascii="Times New Roman" w:eastAsia="Times New Roman" w:hAnsi="Times New Roman" w:cs="Times New Roman"/>
          <w:sz w:val="24"/>
          <w:szCs w:val="24"/>
        </w:rPr>
        <w:t>klasės vadovui</w:t>
      </w:r>
      <w:r w:rsidR="00C968BD" w:rsidRPr="00EC3D5E">
        <w:rPr>
          <w:rFonts w:ascii="Times New Roman" w:eastAsia="Times New Roman" w:hAnsi="Times New Roman" w:cs="Times New Roman"/>
          <w:sz w:val="24"/>
          <w:szCs w:val="24"/>
        </w:rPr>
        <w:t xml:space="preserve"> tėvų  parašytą </w:t>
      </w:r>
      <w:r w:rsidR="001C3572" w:rsidRPr="00EC3D5E">
        <w:rPr>
          <w:rFonts w:ascii="Times New Roman" w:eastAsia="Times New Roman" w:hAnsi="Times New Roman" w:cs="Times New Roman"/>
          <w:sz w:val="24"/>
          <w:szCs w:val="24"/>
        </w:rPr>
        <w:t xml:space="preserve"> pateisinimo dokum</w:t>
      </w:r>
      <w:r w:rsidR="00C968BD" w:rsidRPr="00EC3D5E">
        <w:rPr>
          <w:rFonts w:ascii="Times New Roman" w:eastAsia="Times New Roman" w:hAnsi="Times New Roman" w:cs="Times New Roman"/>
          <w:sz w:val="24"/>
          <w:szCs w:val="24"/>
        </w:rPr>
        <w:t>entą  (prie</w:t>
      </w:r>
      <w:r w:rsidR="0034365E" w:rsidRPr="00EC3D5E">
        <w:rPr>
          <w:rFonts w:ascii="Times New Roman" w:eastAsia="Times New Roman" w:hAnsi="Times New Roman" w:cs="Times New Roman"/>
          <w:sz w:val="24"/>
          <w:szCs w:val="24"/>
        </w:rPr>
        <w:t>das Nr. 1)</w:t>
      </w:r>
      <w:r w:rsidR="00E120F8" w:rsidRPr="00EC3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25F" w:rsidRPr="00EC3D5E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12.2. </w:t>
      </w:r>
      <w:r w:rsidR="00D641B9" w:rsidRPr="00B964EB">
        <w:rPr>
          <w:rFonts w:ascii="Times New Roman" w:eastAsia="Times New Roman" w:hAnsi="Times New Roman" w:cs="Times New Roman"/>
          <w:b/>
          <w:sz w:val="24"/>
          <w:szCs w:val="24"/>
        </w:rPr>
        <w:t>dėl kitų priežasčių</w:t>
      </w:r>
      <w:r w:rsidR="00D641B9" w:rsidRPr="00EC3D5E">
        <w:rPr>
          <w:rFonts w:ascii="Times New Roman" w:eastAsia="Times New Roman" w:hAnsi="Times New Roman" w:cs="Times New Roman"/>
          <w:sz w:val="24"/>
          <w:szCs w:val="24"/>
        </w:rPr>
        <w:t xml:space="preserve"> praleistas pamokas gali pateisinti </w:t>
      </w:r>
      <w:r w:rsidR="00D641B9" w:rsidRPr="001152E4">
        <w:rPr>
          <w:rFonts w:ascii="Times New Roman" w:eastAsia="Times New Roman" w:hAnsi="Times New Roman" w:cs="Times New Roman"/>
          <w:b/>
          <w:sz w:val="24"/>
          <w:szCs w:val="24"/>
        </w:rPr>
        <w:t>ne daugiau kaip 3 dienas per mėnesį</w:t>
      </w:r>
      <w:r w:rsidR="0025342B" w:rsidRPr="001152E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525F" w:rsidRPr="00EC3D5E">
        <w:rPr>
          <w:rFonts w:ascii="Times New Roman" w:eastAsia="Times New Roman" w:hAnsi="Times New Roman" w:cs="Times New Roman"/>
          <w:sz w:val="24"/>
          <w:szCs w:val="24"/>
        </w:rPr>
        <w:t xml:space="preserve">  pristatydamas </w:t>
      </w:r>
      <w:r w:rsidR="00D641B9" w:rsidRPr="00EC3D5E">
        <w:rPr>
          <w:rFonts w:ascii="Times New Roman" w:eastAsia="Times New Roman" w:hAnsi="Times New Roman" w:cs="Times New Roman"/>
          <w:sz w:val="24"/>
          <w:szCs w:val="24"/>
        </w:rPr>
        <w:t xml:space="preserve"> klasės vadovui tėvų parašytą pate</w:t>
      </w:r>
      <w:r w:rsidR="00085CF8">
        <w:rPr>
          <w:rFonts w:ascii="Times New Roman" w:eastAsia="Times New Roman" w:hAnsi="Times New Roman" w:cs="Times New Roman"/>
          <w:sz w:val="24"/>
          <w:szCs w:val="24"/>
        </w:rPr>
        <w:t>isinimo dokumentą (priedas Nr. 2</w:t>
      </w:r>
      <w:r w:rsidR="001655DD" w:rsidRPr="00EC3D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58BA" w:rsidRPr="004B58BA" w:rsidRDefault="00D96BAB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už dokumentų, pateisinančių praleistas pamokas, pateikimą klasės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vadovui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 atsakingas pamokas praleidęs mokinys ir jo tėvai;</w:t>
      </w:r>
    </w:p>
    <w:p w:rsidR="001C3572" w:rsidRPr="00726E2C" w:rsidRDefault="00D96BAB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>visus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 praleistas pamokas ir pavėlavimus </w:t>
      </w:r>
      <w:r w:rsidR="00774265" w:rsidRPr="00726E2C">
        <w:rPr>
          <w:rFonts w:ascii="Times New Roman" w:eastAsia="Times New Roman" w:hAnsi="Times New Roman" w:cs="Times New Roman"/>
          <w:sz w:val="24"/>
          <w:szCs w:val="24"/>
        </w:rPr>
        <w:t xml:space="preserve">į jas pateisinančius dokumentus 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sistemina ir saugo klasės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vadovas</w:t>
      </w:r>
      <w:r w:rsidR="00E421FD" w:rsidRPr="00726E2C">
        <w:rPr>
          <w:rFonts w:ascii="Times New Roman" w:eastAsia="Times New Roman" w:hAnsi="Times New Roman" w:cs="Times New Roman"/>
          <w:sz w:val="24"/>
          <w:szCs w:val="24"/>
        </w:rPr>
        <w:t xml:space="preserve"> visus einamuosius mokslo metus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8BA" w:rsidRDefault="009D6397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12.5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. netvarkingai, neįskaitomai parašyti, taisyti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 xml:space="preserve"> ar pačio mokinio parašyti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 pateisinantys dokumentai klasės 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vadovo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 gali būti nepriimami, o praleistos pamokos skaičiuojamos kaip praleistos be priežasties.</w:t>
      </w:r>
    </w:p>
    <w:p w:rsidR="00F15B02" w:rsidRPr="004B58BA" w:rsidRDefault="003F521B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 xml:space="preserve">. Dokumentai už praleistas pamokas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ir pamokų teisinimas </w:t>
      </w:r>
      <w:r w:rsidR="00814D7D">
        <w:rPr>
          <w:rFonts w:ascii="Times New Roman" w:eastAsia="Times New Roman" w:hAnsi="Times New Roman" w:cs="Times New Roman"/>
          <w:sz w:val="24"/>
          <w:szCs w:val="24"/>
        </w:rPr>
        <w:t xml:space="preserve">gali būti </w:t>
      </w:r>
      <w:r w:rsidR="00F15B02">
        <w:rPr>
          <w:rFonts w:ascii="Times New Roman" w:eastAsia="Times New Roman" w:hAnsi="Times New Roman" w:cs="Times New Roman"/>
          <w:sz w:val="24"/>
          <w:szCs w:val="24"/>
        </w:rPr>
        <w:t>tikrinami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 gimnazijos administracijos.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13. Mokinių tėvai (globėjai, rūpintojai):</w:t>
      </w:r>
    </w:p>
    <w:p w:rsidR="004B58BA" w:rsidRPr="00EC3D5E" w:rsidRDefault="002729EB" w:rsidP="002729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CD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pagal Lietuvos Respublikos švietimo įstatymo 47 straipsnio 2 dalies 7 punktą turi</w:t>
      </w:r>
      <w:r w:rsidR="00CD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pareigą užtikrinti vaiko punktualų ir reguliarų Mokyklos lankymą – „tėvai (globėjai, rūpintojai)privalo užtikrinti vaiko punktualų ir reguliarų mokyklos lankymą; jeigu vaikas negali atvykti 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 xml:space="preserve">mokyklą, </w:t>
      </w:r>
      <w:r w:rsidR="00F24556">
        <w:rPr>
          <w:rFonts w:ascii="Times New Roman" w:eastAsia="Times New Roman" w:hAnsi="Times New Roman" w:cs="Times New Roman"/>
          <w:sz w:val="24"/>
          <w:szCs w:val="24"/>
        </w:rPr>
        <w:t xml:space="preserve">privalo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nedelsdami informuoti mokyklą“, pagal Lietuvos Respublikos vaiko teisių apsaugos</w:t>
      </w:r>
      <w:r w:rsidR="00CD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pagrindų įstatymo 31 straipsnio 2 dalies 2 punktą „vaiko tėvai ar kiti vaiko atstovai pagal įstatymą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turi teisę ir pareigą rūpintis: kad būtų sudarytos sąlygos vaikui iki 16 metų mokytis“, taip 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užtikrinti mokinių teisę ir pareigą lankyti Mokyklą, kuri įtvirtinta Lietuvos Respublikos švietimo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CCB" w:rsidRPr="00EC3D5E">
        <w:rPr>
          <w:rFonts w:ascii="Times New Roman" w:eastAsia="Times New Roman" w:hAnsi="Times New Roman" w:cs="Times New Roman"/>
          <w:sz w:val="24"/>
          <w:szCs w:val="24"/>
        </w:rPr>
        <w:t>įstatymo 46 straipsnio 2 dalies 2 punktu „mokinys privalo lankyti mokyklą“.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8BA" w:rsidRPr="00EC3D5E">
        <w:rPr>
          <w:rFonts w:ascii="Times New Roman" w:eastAsia="Times New Roman" w:hAnsi="Times New Roman" w:cs="Times New Roman"/>
          <w:sz w:val="24"/>
          <w:szCs w:val="24"/>
        </w:rPr>
        <w:t>užtikrina punktualų ir reguliarų mokyklos lankymą bei operatyviai sprendžia mokinio lankomumo klausimus;</w:t>
      </w:r>
    </w:p>
    <w:p w:rsidR="006D12F9" w:rsidRPr="00EC3D5E" w:rsidRDefault="004B58BA" w:rsidP="006D12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D5E">
        <w:rPr>
          <w:rFonts w:ascii="Times New Roman" w:eastAsia="Times New Roman" w:hAnsi="Times New Roman" w:cs="Times New Roman"/>
          <w:sz w:val="24"/>
          <w:szCs w:val="24"/>
        </w:rPr>
        <w:t>13.2.</w:t>
      </w:r>
      <w:r w:rsidR="00CD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D18" w:rsidRPr="00EC3D5E">
        <w:rPr>
          <w:rFonts w:ascii="Times New Roman" w:eastAsia="Times New Roman" w:hAnsi="Times New Roman" w:cs="Times New Roman"/>
          <w:sz w:val="24"/>
          <w:szCs w:val="24"/>
        </w:rPr>
        <w:t>jeigu vaikas negali atvykti į mokyklą,</w:t>
      </w:r>
      <w:r w:rsidR="006D1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483" w:rsidRPr="00EC3D5E">
        <w:rPr>
          <w:rFonts w:ascii="Times New Roman" w:eastAsia="Times New Roman" w:hAnsi="Times New Roman" w:cs="Times New Roman"/>
          <w:b/>
          <w:sz w:val="24"/>
          <w:szCs w:val="24"/>
        </w:rPr>
        <w:t>tėvai</w:t>
      </w:r>
      <w:r w:rsidR="006D1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2F9" w:rsidRPr="00EC3D5E">
        <w:rPr>
          <w:rFonts w:ascii="Times New Roman" w:eastAsia="Times New Roman" w:hAnsi="Times New Roman" w:cs="Times New Roman"/>
          <w:b/>
          <w:sz w:val="24"/>
          <w:szCs w:val="24"/>
        </w:rPr>
        <w:t>informuoja klasės vadovą telefonu</w:t>
      </w:r>
      <w:r w:rsidR="006D12F9">
        <w:rPr>
          <w:rFonts w:ascii="Times New Roman" w:eastAsia="Times New Roman" w:hAnsi="Times New Roman" w:cs="Times New Roman"/>
          <w:b/>
          <w:sz w:val="24"/>
          <w:szCs w:val="24"/>
        </w:rPr>
        <w:t xml:space="preserve">/elektroniniu                                                                        </w:t>
      </w:r>
      <w:r w:rsidRPr="00EC3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2F9">
        <w:rPr>
          <w:rFonts w:ascii="Times New Roman" w:eastAsia="Times New Roman" w:hAnsi="Times New Roman" w:cs="Times New Roman"/>
          <w:b/>
          <w:sz w:val="24"/>
          <w:szCs w:val="24"/>
        </w:rPr>
        <w:t xml:space="preserve">  paštu/</w:t>
      </w:r>
      <w:r w:rsidR="009958C5" w:rsidRPr="00EC3D5E">
        <w:rPr>
          <w:rFonts w:ascii="Times New Roman" w:eastAsia="Times New Roman" w:hAnsi="Times New Roman" w:cs="Times New Roman"/>
          <w:b/>
          <w:sz w:val="24"/>
          <w:szCs w:val="24"/>
        </w:rPr>
        <w:t>žinute elektroniniame</w:t>
      </w:r>
      <w:r w:rsidR="006D1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2F9" w:rsidRPr="00EC3D5E">
        <w:rPr>
          <w:rFonts w:ascii="Times New Roman" w:eastAsia="Times New Roman" w:hAnsi="Times New Roman" w:cs="Times New Roman"/>
          <w:b/>
          <w:sz w:val="24"/>
          <w:szCs w:val="24"/>
        </w:rPr>
        <w:t xml:space="preserve">dienyne </w:t>
      </w:r>
      <w:r w:rsidR="006D12F9" w:rsidRPr="00EC3D5E">
        <w:rPr>
          <w:rFonts w:ascii="Times New Roman" w:eastAsia="Times New Roman" w:hAnsi="Times New Roman" w:cs="Times New Roman"/>
          <w:sz w:val="24"/>
          <w:szCs w:val="24"/>
        </w:rPr>
        <w:t xml:space="preserve">apie vaiko neatvykimą į mokyklą </w:t>
      </w:r>
      <w:r w:rsidR="006D12F9" w:rsidRPr="00EC3D5E">
        <w:rPr>
          <w:rFonts w:ascii="Times New Roman" w:eastAsia="Times New Roman" w:hAnsi="Times New Roman" w:cs="Times New Roman"/>
          <w:b/>
          <w:sz w:val="24"/>
          <w:szCs w:val="24"/>
        </w:rPr>
        <w:t>pirmąją neatvykimo dieną, nurodo priežastis;</w:t>
      </w:r>
    </w:p>
    <w:p w:rsidR="00E55BA6" w:rsidRPr="004B58BA" w:rsidRDefault="00D06D9C" w:rsidP="00EC3D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esant poreikiui, 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atvyksta į individualius pokalbius su klasės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vadovu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, dalyko mokytoju, </w:t>
      </w:r>
      <w:r w:rsidR="00E421FD" w:rsidRPr="00726E2C">
        <w:rPr>
          <w:rFonts w:ascii="Times New Roman" w:eastAsia="Times New Roman" w:hAnsi="Times New Roman" w:cs="Times New Roman"/>
          <w:sz w:val="24"/>
          <w:szCs w:val="24"/>
        </w:rPr>
        <w:t xml:space="preserve">socialiniu pedagogu, 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mokyklos administracija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, bendradarbiauja su </w:t>
      </w:r>
      <w:r w:rsidR="00E55BA6" w:rsidRPr="004B58BA">
        <w:rPr>
          <w:rFonts w:ascii="Times New Roman" w:eastAsia="Times New Roman" w:hAnsi="Times New Roman" w:cs="Times New Roman"/>
          <w:sz w:val="24"/>
          <w:szCs w:val="24"/>
        </w:rPr>
        <w:t>specialistais, teikiančiais pedagoginę, psichologinę, socialinę, specialiąją pedagoginę, sveikatos priežiūros pagalbą;</w:t>
      </w:r>
    </w:p>
    <w:p w:rsidR="00E55BA6" w:rsidRDefault="00E55BA6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BA" w:rsidRDefault="004B58BA" w:rsidP="001F3934">
      <w:pPr>
        <w:pStyle w:val="Antrat1"/>
        <w:rPr>
          <w:rFonts w:eastAsia="Times New Roman"/>
        </w:rPr>
      </w:pPr>
      <w:r w:rsidRPr="00726E2C">
        <w:rPr>
          <w:rFonts w:eastAsia="Times New Roman"/>
        </w:rPr>
        <w:t>NELANKYMO PREVENCIJA</w:t>
      </w:r>
    </w:p>
    <w:p w:rsidR="00E120F8" w:rsidRPr="004B58BA" w:rsidRDefault="00E120F8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14. Dalyko mokytojas: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14.1. tą pačią darbo dieną pažymi TAMO dienyne mokinių praleistas pamokas ir</w:t>
      </w:r>
      <w:r w:rsidR="007B5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pavėlavimus;</w:t>
      </w:r>
    </w:p>
    <w:p w:rsidR="004B58BA" w:rsidRPr="00726E2C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14.2. pastebėjęs, kad mokinys neatvyksta į jo dalyko pamokas be pateisinamos priežasties daugiau kaip 3 kartus, informuoja </w:t>
      </w:r>
      <w:r w:rsidR="00E421FD" w:rsidRPr="00726E2C">
        <w:rPr>
          <w:rFonts w:ascii="Times New Roman" w:eastAsia="Times New Roman" w:hAnsi="Times New Roman" w:cs="Times New Roman"/>
          <w:sz w:val="24"/>
          <w:szCs w:val="24"/>
        </w:rPr>
        <w:t xml:space="preserve">klasės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vadovą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 ir/ar </w:t>
      </w:r>
      <w:r w:rsidR="00E421FD" w:rsidRPr="00726E2C">
        <w:rPr>
          <w:rFonts w:ascii="Times New Roman" w:eastAsia="Times New Roman" w:hAnsi="Times New Roman" w:cs="Times New Roman"/>
          <w:sz w:val="24"/>
          <w:szCs w:val="24"/>
        </w:rPr>
        <w:t>socialinį pedagogą,</w:t>
      </w:r>
      <w:r w:rsidR="00E120F8">
        <w:rPr>
          <w:rFonts w:ascii="Times New Roman" w:eastAsia="Times New Roman" w:hAnsi="Times New Roman" w:cs="Times New Roman"/>
          <w:sz w:val="24"/>
          <w:szCs w:val="24"/>
        </w:rPr>
        <w:t xml:space="preserve"> aiškinasi priežastis.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Klasės </w:t>
      </w:r>
      <w:r w:rsidR="009A6DFD">
        <w:rPr>
          <w:rFonts w:ascii="Times New Roman" w:eastAsia="Times New Roman" w:hAnsi="Times New Roman" w:cs="Times New Roman"/>
          <w:b/>
          <w:bCs/>
          <w:sz w:val="24"/>
          <w:szCs w:val="24"/>
        </w:rPr>
        <w:t>vadovas</w:t>
      </w: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15.1. mokiniui neatvykus į mokyklą (tuo atveju,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 xml:space="preserve"> kai tėvai (globėjai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) nepraneša), </w:t>
      </w:r>
      <w:r w:rsidR="00161CBA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7A38D8">
        <w:rPr>
          <w:rFonts w:ascii="Times New Roman" w:eastAsia="Times New Roman" w:hAnsi="Times New Roman" w:cs="Times New Roman"/>
          <w:sz w:val="24"/>
          <w:szCs w:val="24"/>
        </w:rPr>
        <w:t>kel</w:t>
      </w:r>
      <w:r w:rsidR="00161CBA">
        <w:rPr>
          <w:rFonts w:ascii="Times New Roman" w:eastAsia="Times New Roman" w:hAnsi="Times New Roman" w:cs="Times New Roman"/>
          <w:sz w:val="24"/>
          <w:szCs w:val="24"/>
        </w:rPr>
        <w:t>ias</w:t>
      </w:r>
      <w:r w:rsidR="007A38D8">
        <w:rPr>
          <w:rFonts w:ascii="Times New Roman" w:eastAsia="Times New Roman" w:hAnsi="Times New Roman" w:cs="Times New Roman"/>
          <w:sz w:val="24"/>
          <w:szCs w:val="24"/>
        </w:rPr>
        <w:t xml:space="preserve"> dien</w:t>
      </w:r>
      <w:r w:rsidR="00161CB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išsiaiškina neatvykimo priežastis, reikalui esant, informuoja mokyklos administraciją;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15.2. renka ir tvarko praleistas pamokas ir pavėlavimus į pamokas pateisinančius dokumentus.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>Juos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saugo tam skirtoje byloje;</w:t>
      </w:r>
    </w:p>
    <w:p w:rsidR="00E421FD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15.3.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037">
        <w:rPr>
          <w:rFonts w:ascii="Times New Roman" w:eastAsia="Times New Roman" w:hAnsi="Times New Roman" w:cs="Times New Roman"/>
          <w:sz w:val="24"/>
          <w:szCs w:val="24"/>
        </w:rPr>
        <w:t>gavęs iš mokinio ar jo tėvų (globėjų) pateisinantį dokumentą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 xml:space="preserve"> (gali būti ir TAMO dienyne gautas elektroninis laiškas)</w:t>
      </w:r>
      <w:r w:rsidR="00C270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>per savaitę TAMO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dienyne pateisina mokinių praleistas pamokas</w:t>
      </w:r>
      <w:r w:rsidR="003B2B79" w:rsidRPr="00726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15.4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79" w:rsidRPr="004B58BA">
        <w:rPr>
          <w:rFonts w:ascii="Times New Roman" w:eastAsia="Times New Roman" w:hAnsi="Times New Roman" w:cs="Times New Roman"/>
          <w:sz w:val="24"/>
          <w:szCs w:val="24"/>
        </w:rPr>
        <w:t>bendradarbiauja su dalykų mokytojais;</w:t>
      </w:r>
    </w:p>
    <w:p w:rsidR="004B58BA" w:rsidRPr="004B58BA" w:rsidRDefault="00DF6B0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sz w:val="24"/>
          <w:szCs w:val="24"/>
        </w:rPr>
        <w:lastRenderedPageBreak/>
        <w:t>15.5.</w:t>
      </w:r>
      <w:r w:rsidR="00CD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79" w:rsidRPr="004B58BA">
        <w:rPr>
          <w:rFonts w:ascii="Times New Roman" w:eastAsia="Times New Roman" w:hAnsi="Times New Roman" w:cs="Times New Roman"/>
          <w:sz w:val="24"/>
          <w:szCs w:val="24"/>
        </w:rPr>
        <w:t>su mokiniu, praleidusiu ir nepateisinusiu iki 5 pamokų (imtinai) per mėnesį ar sistemingai vėluojančiu į pamokas, individualiai</w:t>
      </w:r>
      <w:r w:rsidR="003B2B79" w:rsidRPr="00726E2C">
        <w:rPr>
          <w:rFonts w:ascii="Times New Roman" w:eastAsia="Times New Roman" w:hAnsi="Times New Roman" w:cs="Times New Roman"/>
          <w:sz w:val="24"/>
          <w:szCs w:val="24"/>
        </w:rPr>
        <w:t xml:space="preserve"> susitaria dėl tolesnių veiksmų,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2B79" w:rsidRPr="00726E2C">
        <w:rPr>
          <w:rFonts w:ascii="Times New Roman" w:eastAsia="Times New Roman" w:hAnsi="Times New Roman" w:cs="Times New Roman"/>
          <w:sz w:val="24"/>
          <w:szCs w:val="24"/>
        </w:rPr>
        <w:t>nesilaikant susitarimo,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037">
        <w:rPr>
          <w:rFonts w:ascii="Times New Roman" w:eastAsia="Times New Roman" w:hAnsi="Times New Roman" w:cs="Times New Roman"/>
          <w:sz w:val="24"/>
          <w:szCs w:val="24"/>
        </w:rPr>
        <w:t>kreipiasi į socialinį pedagogą</w:t>
      </w:r>
      <w:r w:rsidR="003B2B79" w:rsidRPr="00726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BA6" w:rsidRDefault="00DF6B0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 xml:space="preserve">iki </w:t>
      </w:r>
      <w:r w:rsidR="00E55BA6" w:rsidRPr="00EC3D5E">
        <w:rPr>
          <w:rFonts w:ascii="Times New Roman" w:eastAsia="Times New Roman" w:hAnsi="Times New Roman" w:cs="Times New Roman"/>
          <w:sz w:val="24"/>
          <w:szCs w:val="24"/>
        </w:rPr>
        <w:t xml:space="preserve">kiekvieno mėnesio </w:t>
      </w:r>
      <w:r w:rsidR="002C7827" w:rsidRPr="00EC3D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5BA6" w:rsidRPr="00EC3D5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E55BA6" w:rsidRPr="002C78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>pateikia ataskaitą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 xml:space="preserve"> iš TAMO dienyno (Ataskaitos→Lankomumas →Klasės lankomumas (nurodyti priežastis))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 xml:space="preserve"> apie klasės lan</w:t>
      </w:r>
      <w:r w:rsidR="00E92EDC">
        <w:rPr>
          <w:rFonts w:ascii="Times New Roman" w:eastAsia="Times New Roman" w:hAnsi="Times New Roman" w:cs="Times New Roman"/>
          <w:sz w:val="24"/>
          <w:szCs w:val="24"/>
        </w:rPr>
        <w:t xml:space="preserve">komumą direktoriaus pavaduotojui 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 xml:space="preserve">ugdymui ir aptaria savo veiksmus dėl mokinių, praleidusių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>ir nepateisinusių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>nuo</w:t>
      </w:r>
      <w:r w:rsidR="00E55BA6" w:rsidRPr="004B58BA">
        <w:rPr>
          <w:rFonts w:ascii="Times New Roman" w:eastAsia="Times New Roman" w:hAnsi="Times New Roman" w:cs="Times New Roman"/>
          <w:sz w:val="24"/>
          <w:szCs w:val="24"/>
        </w:rPr>
        <w:t xml:space="preserve"> 5 pamokų (imtinai) per m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>ėnesį ar sistemingai vėluojančių</w:t>
      </w:r>
      <w:r w:rsidR="00E55BA6" w:rsidRPr="004B58BA">
        <w:rPr>
          <w:rFonts w:ascii="Times New Roman" w:eastAsia="Times New Roman" w:hAnsi="Times New Roman" w:cs="Times New Roman"/>
          <w:sz w:val="24"/>
          <w:szCs w:val="24"/>
        </w:rPr>
        <w:t xml:space="preserve"> į pamokas;</w:t>
      </w:r>
    </w:p>
    <w:p w:rsidR="00E55BA6" w:rsidRDefault="00717AE4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15.7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>informaciją apie mokinius</w:t>
      </w:r>
      <w:r w:rsidR="006134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 xml:space="preserve"> praleidusius </w:t>
      </w:r>
      <w:r w:rsidR="00E55BA6" w:rsidRPr="004B58BA">
        <w:rPr>
          <w:rFonts w:ascii="Times New Roman" w:eastAsia="Times New Roman" w:hAnsi="Times New Roman" w:cs="Times New Roman"/>
          <w:sz w:val="24"/>
          <w:szCs w:val="24"/>
        </w:rPr>
        <w:t>ir nepateisinusiu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>s10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 ir daugiau</w:t>
      </w:r>
      <w:r w:rsidR="00E55BA6" w:rsidRPr="004B58BA">
        <w:rPr>
          <w:rFonts w:ascii="Times New Roman" w:eastAsia="Times New Roman" w:hAnsi="Times New Roman" w:cs="Times New Roman"/>
          <w:sz w:val="24"/>
          <w:szCs w:val="24"/>
        </w:rPr>
        <w:t xml:space="preserve"> pamokų (imtinai) per mėnesį ar sistemingai vėluojančiu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5BA6" w:rsidRPr="004B58BA">
        <w:rPr>
          <w:rFonts w:ascii="Times New Roman" w:eastAsia="Times New Roman" w:hAnsi="Times New Roman" w:cs="Times New Roman"/>
          <w:sz w:val="24"/>
          <w:szCs w:val="24"/>
        </w:rPr>
        <w:t xml:space="preserve"> į pamokas</w:t>
      </w:r>
      <w:r w:rsidR="00E55BA6" w:rsidRPr="00726E2C">
        <w:rPr>
          <w:rFonts w:ascii="Times New Roman" w:eastAsia="Times New Roman" w:hAnsi="Times New Roman" w:cs="Times New Roman"/>
          <w:sz w:val="24"/>
          <w:szCs w:val="24"/>
        </w:rPr>
        <w:t xml:space="preserve">, raštu praneša gimnazijos </w:t>
      </w:r>
      <w:r w:rsidR="00E55BA6">
        <w:rPr>
          <w:rFonts w:ascii="Times New Roman" w:eastAsia="Times New Roman" w:hAnsi="Times New Roman" w:cs="Times New Roman"/>
          <w:sz w:val="24"/>
          <w:szCs w:val="24"/>
        </w:rPr>
        <w:t>direktoriui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 (prided</w:t>
      </w:r>
      <w:r w:rsidR="003C3652">
        <w:rPr>
          <w:rFonts w:ascii="Times New Roman" w:eastAsia="Times New Roman" w:hAnsi="Times New Roman" w:cs="Times New Roman"/>
          <w:sz w:val="24"/>
          <w:szCs w:val="24"/>
        </w:rPr>
        <w:t>amas priedas Nr. 3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347B">
        <w:rPr>
          <w:rFonts w:ascii="Times New Roman" w:eastAsia="Times New Roman" w:hAnsi="Times New Roman" w:cs="Times New Roman"/>
          <w:sz w:val="24"/>
          <w:szCs w:val="24"/>
        </w:rPr>
        <w:t>, pridė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damas i</w:t>
      </w:r>
      <w:r w:rsidR="0061347B">
        <w:rPr>
          <w:rFonts w:ascii="Times New Roman" w:eastAsia="Times New Roman" w:hAnsi="Times New Roman" w:cs="Times New Roman"/>
          <w:sz w:val="24"/>
          <w:szCs w:val="24"/>
        </w:rPr>
        <w:t>r mokinio paaiškinimą</w:t>
      </w:r>
      <w:r w:rsidR="003C3652">
        <w:rPr>
          <w:rFonts w:ascii="Times New Roman" w:eastAsia="Times New Roman" w:hAnsi="Times New Roman" w:cs="Times New Roman"/>
          <w:sz w:val="24"/>
          <w:szCs w:val="24"/>
        </w:rPr>
        <w:t xml:space="preserve"> (priedas Nr.4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B18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3B18" w:rsidRPr="004B58BA">
        <w:rPr>
          <w:rFonts w:ascii="Times New Roman" w:eastAsia="Times New Roman" w:hAnsi="Times New Roman" w:cs="Times New Roman"/>
          <w:sz w:val="24"/>
          <w:szCs w:val="24"/>
        </w:rPr>
        <w:t>apie mokinį, nelan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kantį mokyklos, nedelsiant</w:t>
      </w:r>
      <w:r w:rsidR="00C27037">
        <w:rPr>
          <w:rFonts w:ascii="Times New Roman" w:eastAsia="Times New Roman" w:hAnsi="Times New Roman" w:cs="Times New Roman"/>
          <w:sz w:val="24"/>
          <w:szCs w:val="24"/>
        </w:rPr>
        <w:t xml:space="preserve"> informuoja socialinį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 pedagog</w:t>
      </w:r>
      <w:r w:rsidR="00C2703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B18" w:rsidRPr="004B58BA" w:rsidRDefault="00DF6B0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70F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3B18" w:rsidRPr="00726E2C">
        <w:rPr>
          <w:rFonts w:ascii="Times New Roman" w:eastAsia="Times New Roman" w:hAnsi="Times New Roman" w:cs="Times New Roman"/>
          <w:sz w:val="24"/>
          <w:szCs w:val="24"/>
        </w:rPr>
        <w:t xml:space="preserve">informuoja </w:t>
      </w:r>
      <w:r w:rsidR="00E83B18" w:rsidRPr="004B58BA">
        <w:rPr>
          <w:rFonts w:ascii="Times New Roman" w:eastAsia="Times New Roman" w:hAnsi="Times New Roman" w:cs="Times New Roman"/>
          <w:sz w:val="24"/>
          <w:szCs w:val="24"/>
        </w:rPr>
        <w:t>vėluojančio į pamokas, pamokų nelankančio, vengiančio lankyti mokyklą ar mokyklos nelankančio mokinio</w:t>
      </w:r>
      <w:r w:rsidR="00E83B18" w:rsidRPr="00726E2C">
        <w:rPr>
          <w:rFonts w:ascii="Times New Roman" w:eastAsia="Times New Roman" w:hAnsi="Times New Roman" w:cs="Times New Roman"/>
          <w:sz w:val="24"/>
          <w:szCs w:val="24"/>
        </w:rPr>
        <w:t xml:space="preserve"> tėvus apie iškilusias problemas;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="00DF6B0A"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 pavaduotojas ugdymui: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16.1. sistemingai stebi elektroniniame dienyne ir vertina (analizuoja) mokinių lankomumą,  su klasių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vadovais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aptaria klasės praėjusio mėnesio lankomumo suvestines, planuoja (pagal poreikį) priemones lankomumui gerinti;</w:t>
      </w:r>
    </w:p>
    <w:p w:rsidR="004B58BA" w:rsidRPr="004B58BA" w:rsidRDefault="00DF6B0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sz w:val="24"/>
          <w:szCs w:val="24"/>
        </w:rPr>
        <w:t>16.2</w:t>
      </w:r>
      <w:r w:rsidR="00711D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kas mėnesį pateikia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informaciją apie lankomumą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 xml:space="preserve"> Vaiko gerovės komisijai</w:t>
      </w:r>
      <w:r w:rsidR="00581654">
        <w:rPr>
          <w:rFonts w:ascii="Times New Roman" w:eastAsia="Times New Roman" w:hAnsi="Times New Roman" w:cs="Times New Roman"/>
          <w:sz w:val="24"/>
          <w:szCs w:val="24"/>
        </w:rPr>
        <w:t xml:space="preserve"> (žodžiu)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17. Socialinis pedagogas:</w:t>
      </w:r>
    </w:p>
    <w:p w:rsidR="00DF6B0A" w:rsidRPr="00726E2C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17.1. stebi mokinių lankomumą elektroniniame dienyne, bendrauja su klasių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vadovais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DF6B0A" w:rsidRPr="00726E2C">
        <w:rPr>
          <w:rFonts w:ascii="Times New Roman" w:eastAsia="Times New Roman" w:hAnsi="Times New Roman" w:cs="Times New Roman"/>
          <w:sz w:val="24"/>
          <w:szCs w:val="24"/>
        </w:rPr>
        <w:t>pavaduotojais ugdymui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, aptaria klasių lankomumą, esant poreikiui, dalyvauja klasių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vadovų</w:t>
      </w:r>
      <w:r w:rsidR="00E7015D">
        <w:rPr>
          <w:rFonts w:ascii="Times New Roman" w:eastAsia="Times New Roman" w:hAnsi="Times New Roman" w:cs="Times New Roman"/>
          <w:sz w:val="24"/>
          <w:szCs w:val="24"/>
        </w:rPr>
        <w:t xml:space="preserve"> metodinės grupės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 susirinkimuose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veda klasės valandėles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B0A" w:rsidRPr="00726E2C" w:rsidRDefault="004600BB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sz w:val="24"/>
          <w:szCs w:val="24"/>
        </w:rPr>
        <w:t xml:space="preserve">17.2.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konsultuoja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klasių vadovus</w:t>
      </w:r>
      <w:r w:rsidR="00DF6B0A" w:rsidRPr="00726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kaip išsiaiškinti</w:t>
      </w:r>
      <w:r w:rsidR="00DF6B0A" w:rsidRPr="00726E2C">
        <w:rPr>
          <w:rFonts w:ascii="Times New Roman" w:eastAsia="Times New Roman" w:hAnsi="Times New Roman" w:cs="Times New Roman"/>
          <w:sz w:val="24"/>
          <w:szCs w:val="24"/>
        </w:rPr>
        <w:t xml:space="preserve"> mokinio pamokų 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nelankymo</w:t>
      </w:r>
      <w:r w:rsidR="00DF6B0A" w:rsidRPr="00726E2C">
        <w:rPr>
          <w:rFonts w:ascii="Times New Roman" w:eastAsia="Times New Roman" w:hAnsi="Times New Roman" w:cs="Times New Roman"/>
          <w:sz w:val="24"/>
          <w:szCs w:val="24"/>
        </w:rPr>
        <w:t xml:space="preserve"> (ar 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vėlavimo</w:t>
      </w:r>
      <w:r w:rsidR="00DF6B0A" w:rsidRPr="00726E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priežastis bei</w:t>
      </w:r>
      <w:r w:rsidR="007B5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sudaryti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 xml:space="preserve"> tolimesnių veiklų planą;</w:t>
      </w:r>
    </w:p>
    <w:p w:rsidR="004600BB" w:rsidRPr="00726E2C" w:rsidRDefault="004600BB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17.3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>. gav</w:t>
      </w:r>
      <w:r w:rsidR="00921F3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26E2C">
        <w:rPr>
          <w:rFonts w:ascii="Times New Roman" w:eastAsia="Times New Roman" w:hAnsi="Times New Roman" w:cs="Times New Roman"/>
          <w:sz w:val="24"/>
          <w:szCs w:val="24"/>
        </w:rPr>
        <w:t xml:space="preserve">s iš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klasės vadovo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 xml:space="preserve"> informaci</w:t>
      </w:r>
      <w:r w:rsidR="00224944">
        <w:rPr>
          <w:rFonts w:ascii="Times New Roman" w:eastAsia="Times New Roman" w:hAnsi="Times New Roman" w:cs="Times New Roman"/>
          <w:sz w:val="24"/>
          <w:szCs w:val="24"/>
        </w:rPr>
        <w:t>j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6354B" w:rsidRPr="00726E2C">
        <w:rPr>
          <w:rFonts w:ascii="Times New Roman" w:eastAsia="Times New Roman" w:hAnsi="Times New Roman" w:cs="Times New Roman"/>
          <w:sz w:val="24"/>
          <w:szCs w:val="24"/>
        </w:rPr>
        <w:t xml:space="preserve"> apie mo</w:t>
      </w:r>
      <w:r w:rsidR="00F27215" w:rsidRPr="00726E2C">
        <w:rPr>
          <w:rFonts w:ascii="Times New Roman" w:eastAsia="Times New Roman" w:hAnsi="Times New Roman" w:cs="Times New Roman"/>
          <w:sz w:val="24"/>
          <w:szCs w:val="24"/>
        </w:rPr>
        <w:t>kinį</w:t>
      </w:r>
      <w:r w:rsidR="00FC72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 nesilaikantį susitarimų ir toliau</w:t>
      </w:r>
      <w:r w:rsidR="00F27215" w:rsidRPr="00726E2C">
        <w:rPr>
          <w:rFonts w:ascii="Times New Roman" w:eastAsia="Times New Roman" w:hAnsi="Times New Roman" w:cs="Times New Roman"/>
          <w:sz w:val="24"/>
          <w:szCs w:val="24"/>
        </w:rPr>
        <w:t xml:space="preserve"> praleidusį ir nepateisinusį</w:t>
      </w:r>
      <w:r w:rsidR="0016354B" w:rsidRPr="004B58B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 ir daugiau pamokų</w:t>
      </w:r>
      <w:r w:rsidR="0016354B" w:rsidRPr="004B58BA">
        <w:rPr>
          <w:rFonts w:ascii="Times New Roman" w:eastAsia="Times New Roman" w:hAnsi="Times New Roman" w:cs="Times New Roman"/>
          <w:sz w:val="24"/>
          <w:szCs w:val="24"/>
        </w:rPr>
        <w:t xml:space="preserve"> per m</w:t>
      </w:r>
      <w:r w:rsidR="00F27215" w:rsidRPr="00726E2C">
        <w:rPr>
          <w:rFonts w:ascii="Times New Roman" w:eastAsia="Times New Roman" w:hAnsi="Times New Roman" w:cs="Times New Roman"/>
          <w:sz w:val="24"/>
          <w:szCs w:val="24"/>
        </w:rPr>
        <w:t>ėnesį ar sistemingai vėluojantį</w:t>
      </w:r>
      <w:r w:rsidR="0016354B" w:rsidRPr="004B58BA">
        <w:rPr>
          <w:rFonts w:ascii="Times New Roman" w:eastAsia="Times New Roman" w:hAnsi="Times New Roman" w:cs="Times New Roman"/>
          <w:sz w:val="24"/>
          <w:szCs w:val="24"/>
        </w:rPr>
        <w:t xml:space="preserve"> į pamokas,</w:t>
      </w:r>
      <w:r w:rsidR="00F27215" w:rsidRPr="00726E2C">
        <w:rPr>
          <w:rFonts w:ascii="Times New Roman" w:eastAsia="Times New Roman" w:hAnsi="Times New Roman" w:cs="Times New Roman"/>
          <w:sz w:val="24"/>
          <w:szCs w:val="24"/>
        </w:rPr>
        <w:t xml:space="preserve"> tiria situaciją bei imasi vei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>ksmų priežastims nustatyti ir jom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>s šalinti;</w:t>
      </w:r>
    </w:p>
    <w:p w:rsidR="00913518" w:rsidRPr="004B58BA" w:rsidRDefault="004600BB" w:rsidP="00913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sz w:val="24"/>
          <w:szCs w:val="24"/>
        </w:rPr>
        <w:t>17.4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 xml:space="preserve">kiekvieną mėnesį </w:t>
      </w:r>
      <w:r w:rsidR="00913518" w:rsidRPr="004B58BA">
        <w:rPr>
          <w:rFonts w:ascii="Times New Roman" w:eastAsia="Times New Roman" w:hAnsi="Times New Roman" w:cs="Times New Roman"/>
          <w:sz w:val="24"/>
          <w:szCs w:val="24"/>
        </w:rPr>
        <w:t>sudaro pamokų nelankančių, mokyklą vengiančių lankyti ir moky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>klos nelankančių mokinių sąrašą</w:t>
      </w:r>
      <w:r w:rsidR="00913518" w:rsidRPr="004B58BA">
        <w:rPr>
          <w:rFonts w:ascii="Times New Roman" w:eastAsia="Times New Roman" w:hAnsi="Times New Roman" w:cs="Times New Roman"/>
          <w:sz w:val="24"/>
          <w:szCs w:val="24"/>
        </w:rPr>
        <w:t>. Su šiais mokiniais ir jų šeimomis dirba iki bus užtikrintas pamokų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 xml:space="preserve"> lankomumas;</w:t>
      </w:r>
    </w:p>
    <w:p w:rsidR="00913518" w:rsidRDefault="00717AE4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17.5. </w:t>
      </w:r>
      <w:r w:rsidR="00913518" w:rsidRPr="004B58BA">
        <w:rPr>
          <w:rFonts w:ascii="Times New Roman" w:eastAsia="Times New Roman" w:hAnsi="Times New Roman" w:cs="Times New Roman"/>
          <w:sz w:val="24"/>
          <w:szCs w:val="24"/>
        </w:rPr>
        <w:t xml:space="preserve">kas mėnesį pateikia 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 xml:space="preserve">informaciją Vaiko gerovės komisijai (žodžiu) bei pristato </w:t>
      </w:r>
      <w:r w:rsidR="00913518" w:rsidRPr="004B58BA">
        <w:rPr>
          <w:rFonts w:ascii="Times New Roman" w:eastAsia="Times New Roman" w:hAnsi="Times New Roman" w:cs="Times New Roman"/>
          <w:sz w:val="24"/>
          <w:szCs w:val="24"/>
        </w:rPr>
        <w:t>pamokų nelankančių, mokyklą vengiančių lankyti ir moky</w:t>
      </w:r>
      <w:r w:rsidR="00913518">
        <w:rPr>
          <w:rFonts w:ascii="Times New Roman" w:eastAsia="Times New Roman" w:hAnsi="Times New Roman" w:cs="Times New Roman"/>
          <w:sz w:val="24"/>
          <w:szCs w:val="24"/>
        </w:rPr>
        <w:t>klos nelankančių mokinių sąrašą</w:t>
      </w:r>
      <w:r w:rsidR="00913518" w:rsidRPr="004B5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E2C">
        <w:rPr>
          <w:rFonts w:ascii="Times New Roman" w:eastAsia="Times New Roman" w:hAnsi="Times New Roman" w:cs="Times New Roman"/>
          <w:b/>
          <w:bCs/>
          <w:sz w:val="24"/>
          <w:szCs w:val="24"/>
        </w:rPr>
        <w:t>18. Vaiko gerovės komisija: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18.1. kas mėnesį renkasi į posėdžius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ir aptaria 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pamokas praleidinėjančių,  lankyti mokyklą vengiančių ar mokyklos nelankančių mokinių </w:t>
      </w:r>
      <w:r w:rsidR="00E83B18">
        <w:rPr>
          <w:rFonts w:ascii="Times New Roman" w:eastAsia="Times New Roman" w:hAnsi="Times New Roman" w:cs="Times New Roman"/>
          <w:sz w:val="24"/>
          <w:szCs w:val="24"/>
        </w:rPr>
        <w:t xml:space="preserve">elgesį, nustato </w:t>
      </w:r>
      <w:r w:rsidR="005D35AE">
        <w:rPr>
          <w:rFonts w:ascii="Times New Roman" w:eastAsia="Times New Roman" w:hAnsi="Times New Roman" w:cs="Times New Roman"/>
          <w:sz w:val="24"/>
          <w:szCs w:val="24"/>
        </w:rPr>
        <w:t>nelankymo priežastis, sudaro tolimesnių veiksmų planą</w:t>
      </w:r>
      <w:r w:rsidRPr="004B5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8BA" w:rsidRPr="004B58BA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 xml:space="preserve">18.2. </w:t>
      </w:r>
      <w:r w:rsidR="005D35AE" w:rsidRPr="004B58BA">
        <w:rPr>
          <w:rFonts w:ascii="Times New Roman" w:eastAsia="Times New Roman" w:hAnsi="Times New Roman" w:cs="Times New Roman"/>
          <w:sz w:val="24"/>
          <w:szCs w:val="24"/>
        </w:rPr>
        <w:t>inicijuoja vizitus į mokinio namus</w:t>
      </w:r>
      <w:r w:rsidR="005D35AE">
        <w:rPr>
          <w:rFonts w:ascii="Times New Roman" w:eastAsia="Times New Roman" w:hAnsi="Times New Roman" w:cs="Times New Roman"/>
          <w:sz w:val="24"/>
          <w:szCs w:val="24"/>
        </w:rPr>
        <w:t xml:space="preserve">, kuriuose dalyvauja </w:t>
      </w:r>
      <w:r w:rsidR="005D35AE" w:rsidRPr="004B58BA">
        <w:rPr>
          <w:rFonts w:ascii="Times New Roman" w:eastAsia="Times New Roman" w:hAnsi="Times New Roman" w:cs="Times New Roman"/>
          <w:sz w:val="24"/>
          <w:szCs w:val="24"/>
        </w:rPr>
        <w:t xml:space="preserve">klasės </w:t>
      </w:r>
      <w:r w:rsidR="009A6DFD">
        <w:rPr>
          <w:rFonts w:ascii="Times New Roman" w:eastAsia="Times New Roman" w:hAnsi="Times New Roman" w:cs="Times New Roman"/>
          <w:sz w:val="24"/>
          <w:szCs w:val="24"/>
        </w:rPr>
        <w:t>vadovas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, socialinis pedagogas</w:t>
      </w:r>
      <w:r w:rsidR="005D35AE">
        <w:rPr>
          <w:rFonts w:ascii="Times New Roman" w:eastAsia="Times New Roman" w:hAnsi="Times New Roman" w:cs="Times New Roman"/>
          <w:sz w:val="24"/>
          <w:szCs w:val="24"/>
        </w:rPr>
        <w:t>, esant poreikiui mokytojai, VGK nariai ir kt.</w:t>
      </w:r>
      <w:r w:rsidR="00CC47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5AE" w:rsidRDefault="004B58BA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</w:rPr>
        <w:t>18.3</w:t>
      </w:r>
      <w:r w:rsidR="005D35AE" w:rsidRPr="004B58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AE" w:rsidRPr="004B58BA">
        <w:rPr>
          <w:rFonts w:ascii="Times New Roman" w:eastAsia="Times New Roman" w:hAnsi="Times New Roman" w:cs="Times New Roman"/>
          <w:sz w:val="24"/>
          <w:szCs w:val="24"/>
        </w:rPr>
        <w:t xml:space="preserve"> teikia rekomendacijas dėl nuobaudų ir skatinimo sistemoje numatytų priemonių taikymo</w:t>
      </w:r>
      <w:r w:rsidR="005D3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518" w:rsidRDefault="00913518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944" w:rsidRDefault="00224944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944" w:rsidRDefault="00224944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E29" w:rsidRDefault="004B58BA" w:rsidP="001F3934">
      <w:pPr>
        <w:pStyle w:val="Antrat1"/>
        <w:rPr>
          <w:rFonts w:eastAsia="Times New Roman"/>
        </w:rPr>
      </w:pPr>
      <w:r w:rsidRPr="00726E2C">
        <w:rPr>
          <w:rFonts w:eastAsia="Times New Roman"/>
        </w:rPr>
        <w:lastRenderedPageBreak/>
        <w:t xml:space="preserve">SKATINIMO </w:t>
      </w:r>
      <w:r w:rsidR="005D35AE" w:rsidRPr="00726E2C">
        <w:rPr>
          <w:rFonts w:eastAsia="Times New Roman"/>
        </w:rPr>
        <w:t xml:space="preserve">IR NUOBAUDŲ </w:t>
      </w:r>
      <w:r w:rsidRPr="00726E2C">
        <w:rPr>
          <w:rFonts w:eastAsia="Times New Roman"/>
        </w:rPr>
        <w:t>SISTEMA</w:t>
      </w:r>
    </w:p>
    <w:p w:rsidR="004B58BA" w:rsidRDefault="004B58BA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58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D35AE" w:rsidRPr="00B149CA" w:rsidRDefault="005D35AE" w:rsidP="00913518">
      <w:pPr>
        <w:pStyle w:val="prastasistinklapis"/>
        <w:spacing w:before="0" w:beforeAutospacing="0" w:after="120" w:afterAutospacing="0"/>
        <w:jc w:val="both"/>
      </w:pPr>
      <w:r w:rsidRPr="005D35AE">
        <w:rPr>
          <w:b/>
          <w:color w:val="000000"/>
        </w:rPr>
        <w:t>19. Mokinių skatinimas</w:t>
      </w:r>
      <w:r w:rsidR="008D2B9D">
        <w:rPr>
          <w:b/>
          <w:color w:val="000000"/>
        </w:rPr>
        <w:t xml:space="preserve"> </w:t>
      </w:r>
      <w:r w:rsidR="00B149CA" w:rsidRPr="00B149CA">
        <w:t>(pagal Direktoriaus įsakymu patvirtintą Mokinių skatinimo sistemą 2016 – 03 - 04 Įsakymas Nr. V – 49)</w:t>
      </w:r>
      <w:r w:rsidRPr="00B149CA">
        <w:t>:</w:t>
      </w:r>
    </w:p>
    <w:p w:rsidR="005D35AE" w:rsidRDefault="005D35AE" w:rsidP="00913518">
      <w:pPr>
        <w:pStyle w:val="prastasistinklapis"/>
        <w:spacing w:before="12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19.1. klasės vadovo, mokytojo, mokyklos vadovų padėka, pagyrimas;</w:t>
      </w:r>
    </w:p>
    <w:p w:rsidR="005D35AE" w:rsidRDefault="005D35AE" w:rsidP="00913518">
      <w:pPr>
        <w:pStyle w:val="prastasistinklapis"/>
        <w:spacing w:before="12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19.2. gimnazijos padėka tėvams;</w:t>
      </w:r>
    </w:p>
    <w:p w:rsidR="005D35AE" w:rsidRDefault="005D35AE" w:rsidP="00913518">
      <w:pPr>
        <w:pStyle w:val="prastasistinklapis"/>
        <w:spacing w:before="12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19.3. padėkos raštai;</w:t>
      </w:r>
    </w:p>
    <w:p w:rsidR="005D35AE" w:rsidRPr="005D35AE" w:rsidRDefault="005D35AE" w:rsidP="00913518">
      <w:pPr>
        <w:pStyle w:val="prastasistinklapis"/>
        <w:spacing w:before="12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19.4. išvykos, ekskursijos;</w:t>
      </w:r>
    </w:p>
    <w:p w:rsidR="005D35AE" w:rsidRP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19.5. gimnazijos talismano „Skruzdėliuko“ nominacija, atminimo dovanos.</w:t>
      </w:r>
      <w:r w:rsidRPr="005D35AE">
        <w:rPr>
          <w:rStyle w:val="Grietas"/>
          <w:color w:val="000000"/>
        </w:rPr>
        <w:t> </w:t>
      </w:r>
    </w:p>
    <w:p w:rsidR="005D35AE" w:rsidRPr="00B149CA" w:rsidRDefault="005D35AE" w:rsidP="00913518">
      <w:pPr>
        <w:pStyle w:val="prastasistinklapis"/>
        <w:spacing w:before="0" w:beforeAutospacing="0" w:after="120" w:afterAutospacing="0"/>
        <w:jc w:val="both"/>
      </w:pPr>
      <w:r w:rsidRPr="005D35AE">
        <w:rPr>
          <w:b/>
          <w:color w:val="000000"/>
        </w:rPr>
        <w:t>20. Mokinių drausminimas</w:t>
      </w:r>
      <w:r w:rsidR="006F0CE3">
        <w:rPr>
          <w:b/>
          <w:color w:val="000000"/>
        </w:rPr>
        <w:t xml:space="preserve"> </w:t>
      </w:r>
      <w:r w:rsidR="00B149CA" w:rsidRPr="00B149CA">
        <w:t>(pagal Direktoriaus įsakymu patvirtintą Mokinių drausminimo sistemą 2016 – 03 - 04 Įsakymas Nr. V – 49)</w:t>
      </w:r>
      <w:r w:rsidRPr="00B149CA">
        <w:t>:</w:t>
      </w:r>
    </w:p>
    <w:p w:rsidR="005D35AE" w:rsidRP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20.1. pastaba žodžiu;</w:t>
      </w:r>
    </w:p>
    <w:p w:rsid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20.2.</w:t>
      </w:r>
      <w:r w:rsidR="00B149CA">
        <w:rPr>
          <w:color w:val="000000"/>
        </w:rPr>
        <w:t xml:space="preserve"> pastaba elektroniniame dienyne</w:t>
      </w:r>
      <w:r w:rsidRPr="005D35AE">
        <w:rPr>
          <w:color w:val="000000"/>
        </w:rPr>
        <w:t>;</w:t>
      </w:r>
    </w:p>
    <w:p w:rsidR="005D35AE" w:rsidRDefault="005D35AE" w:rsidP="00913518">
      <w:pPr>
        <w:pStyle w:val="prastasistinklapis"/>
        <w:spacing w:before="0" w:beforeAutospacing="0" w:after="120" w:afterAutospacing="0"/>
        <w:jc w:val="both"/>
        <w:rPr>
          <w:rStyle w:val="apple-converted-space"/>
          <w:color w:val="000000"/>
        </w:rPr>
      </w:pPr>
      <w:r w:rsidRPr="005D35AE">
        <w:rPr>
          <w:color w:val="000000"/>
        </w:rPr>
        <w:t>20.3. individualus pokalbis su klasės vadovu;</w:t>
      </w:r>
      <w:r w:rsidRPr="005D35AE">
        <w:rPr>
          <w:rStyle w:val="apple-converted-space"/>
          <w:color w:val="000000"/>
        </w:rPr>
        <w:t> </w:t>
      </w:r>
    </w:p>
    <w:p w:rsidR="005D35AE" w:rsidRP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20.4. pokalbis su mokinio tėvais ar globėjais;</w:t>
      </w:r>
    </w:p>
    <w:p w:rsidR="005D35AE" w:rsidRP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20.5. pokalbis su gimnazijos soc. pedagogu, psichologu</w:t>
      </w:r>
      <w:r w:rsidR="00913518">
        <w:rPr>
          <w:color w:val="000000"/>
        </w:rPr>
        <w:t>, administracija</w:t>
      </w:r>
      <w:r w:rsidRPr="005D35AE">
        <w:rPr>
          <w:color w:val="000000"/>
        </w:rPr>
        <w:t>;</w:t>
      </w:r>
    </w:p>
    <w:p w:rsidR="005D35AE" w:rsidRP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20.6. gimnazijos direktoriaus drausminės nuobaudos: įspėjimas, papeikimas, griežtas papeikimas;</w:t>
      </w:r>
    </w:p>
    <w:p w:rsidR="005D35AE" w:rsidRDefault="005D35AE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 w:rsidRPr="005D35AE">
        <w:rPr>
          <w:color w:val="000000"/>
        </w:rPr>
        <w:t>20.7. svarstymas Vaiko gerovės komisijoje, Mokytojų tarybos posėdyje;</w:t>
      </w:r>
    </w:p>
    <w:p w:rsidR="005D35AE" w:rsidRPr="005D35AE" w:rsidRDefault="0061347B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20.8. </w:t>
      </w:r>
      <w:r w:rsidRPr="005D35AE">
        <w:rPr>
          <w:color w:val="000000"/>
        </w:rPr>
        <w:t>šalinimas iš mokyklos ypatingais atvejais:</w:t>
      </w:r>
    </w:p>
    <w:p w:rsidR="005D35AE" w:rsidRPr="005D35AE" w:rsidRDefault="0061347B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20.8</w:t>
      </w:r>
      <w:r w:rsidR="005D35AE" w:rsidRPr="005D35AE">
        <w:rPr>
          <w:color w:val="000000"/>
        </w:rPr>
        <w:t>.1. jei mokinio (iki 16 m.) elgesys kelia realią grėsmę gimnazijos bendruomenės narių saugumui, vadovaujantis Švietimo</w:t>
      </w:r>
      <w:r w:rsidR="00243437">
        <w:rPr>
          <w:color w:val="000000"/>
        </w:rPr>
        <w:t>,</w:t>
      </w:r>
      <w:r w:rsidR="005D35AE" w:rsidRPr="005D35AE">
        <w:rPr>
          <w:color w:val="000000"/>
        </w:rPr>
        <w:t xml:space="preserve"> mokslo </w:t>
      </w:r>
      <w:r w:rsidR="00243437">
        <w:rPr>
          <w:color w:val="000000"/>
        </w:rPr>
        <w:t xml:space="preserve">ir sporto </w:t>
      </w:r>
      <w:bookmarkStart w:id="0" w:name="_GoBack"/>
      <w:bookmarkEnd w:id="0"/>
      <w:r w:rsidR="005D35AE" w:rsidRPr="005D35AE">
        <w:rPr>
          <w:color w:val="000000"/>
        </w:rPr>
        <w:t>ministerijos įstatymais, suderinus su Vaikų teisių apsaugos tarnyba, jis gali būti pašalintas iš gimnazijos direktoriaus įsakymu;</w:t>
      </w:r>
    </w:p>
    <w:p w:rsidR="005D35AE" w:rsidRPr="005D35AE" w:rsidRDefault="0061347B" w:rsidP="00913518">
      <w:pPr>
        <w:pStyle w:val="prastasistinklapis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20.8</w:t>
      </w:r>
      <w:r w:rsidR="005D35AE" w:rsidRPr="005D35AE">
        <w:rPr>
          <w:color w:val="000000"/>
        </w:rPr>
        <w:t xml:space="preserve">.2. mokinys (nuo 16 m.), šiurkščiai pažeidinėjantis mokymosi sutartį, gimnazijos nuostatus, vidaus </w:t>
      </w:r>
      <w:r w:rsidR="00CC4773">
        <w:rPr>
          <w:color w:val="000000"/>
        </w:rPr>
        <w:t xml:space="preserve">darbo </w:t>
      </w:r>
      <w:r w:rsidR="005D35AE" w:rsidRPr="005D35AE">
        <w:rPr>
          <w:color w:val="000000"/>
        </w:rPr>
        <w:t>tvarkos taisykles, mokinių elgesio taisykles, apsvarsčius jo elgesį mokytojų taryboje, gali būti šalinimas iš gimnazijos direktoriaus įsakymu.</w:t>
      </w:r>
    </w:p>
    <w:p w:rsidR="005D35AE" w:rsidRPr="004B58BA" w:rsidRDefault="005D35AE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8BA" w:rsidRDefault="004B58BA" w:rsidP="001F3934">
      <w:pPr>
        <w:pStyle w:val="Antrat1"/>
        <w:rPr>
          <w:rFonts w:eastAsia="Times New Roman"/>
        </w:rPr>
      </w:pPr>
      <w:r w:rsidRPr="00726E2C">
        <w:rPr>
          <w:rFonts w:eastAsia="Times New Roman"/>
        </w:rPr>
        <w:t>BAIGIAMOSIOS NUOSTATOS</w:t>
      </w:r>
    </w:p>
    <w:p w:rsidR="00717AE4" w:rsidRPr="004B58BA" w:rsidRDefault="00717AE4" w:rsidP="005D3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AE4" w:rsidRDefault="00913518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Klasių </w:t>
      </w:r>
      <w:r w:rsidR="00B149CA">
        <w:rPr>
          <w:rFonts w:ascii="Times New Roman" w:eastAsia="Times New Roman" w:hAnsi="Times New Roman" w:cs="Times New Roman"/>
          <w:sz w:val="24"/>
          <w:szCs w:val="24"/>
        </w:rPr>
        <w:t>vadovai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, dalykų mokytojai, mokiniai pasirašyti</w:t>
      </w:r>
      <w:r w:rsidR="00717AE4">
        <w:rPr>
          <w:rFonts w:ascii="Times New Roman" w:eastAsia="Times New Roman" w:hAnsi="Times New Roman" w:cs="Times New Roman"/>
          <w:sz w:val="24"/>
          <w:szCs w:val="24"/>
        </w:rPr>
        <w:t>nai supažindinami su šia tvarka.</w:t>
      </w:r>
    </w:p>
    <w:p w:rsidR="004B58BA" w:rsidRPr="004B58BA" w:rsidRDefault="00913518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. Tėvai su šia tvarka supažindinami elektroniniu paštu ar žinute per elektroninį dienyną su nuoroda į mokyklos internetinę svetainę. Tvarka primenama tėvų susirinkimų metu.</w:t>
      </w:r>
    </w:p>
    <w:p w:rsidR="004B58BA" w:rsidRPr="004B58BA" w:rsidRDefault="00913518" w:rsidP="005D35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>. Tvarka skelbiama mokyklos internet</w:t>
      </w:r>
      <w:r w:rsidR="00AF716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8BA" w:rsidRPr="004B58BA">
        <w:rPr>
          <w:rFonts w:ascii="Times New Roman" w:eastAsia="Times New Roman" w:hAnsi="Times New Roman" w:cs="Times New Roman"/>
          <w:sz w:val="24"/>
          <w:szCs w:val="24"/>
        </w:rPr>
        <w:t xml:space="preserve"> svetainėje.</w:t>
      </w:r>
    </w:p>
    <w:p w:rsidR="004B58BA" w:rsidRPr="004B58BA" w:rsidRDefault="004B58BA" w:rsidP="004B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8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</w:t>
      </w:r>
    </w:p>
    <w:sectPr w:rsidR="004B58BA" w:rsidRPr="004B58BA" w:rsidSect="0079784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830"/>
    <w:multiLevelType w:val="hybridMultilevel"/>
    <w:tmpl w:val="C986D0F2"/>
    <w:lvl w:ilvl="0" w:tplc="57B887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F30468"/>
    <w:multiLevelType w:val="hybridMultilevel"/>
    <w:tmpl w:val="B5809614"/>
    <w:lvl w:ilvl="0" w:tplc="E7C296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D2C"/>
    <w:multiLevelType w:val="hybridMultilevel"/>
    <w:tmpl w:val="C526BD56"/>
    <w:lvl w:ilvl="0" w:tplc="B0E498D2">
      <w:start w:val="1"/>
      <w:numFmt w:val="upperRoman"/>
      <w:pStyle w:val="Antrat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4B58BA"/>
    <w:rsid w:val="00023342"/>
    <w:rsid w:val="000308B1"/>
    <w:rsid w:val="00071FFE"/>
    <w:rsid w:val="00085CF8"/>
    <w:rsid w:val="00086EFD"/>
    <w:rsid w:val="000E1C68"/>
    <w:rsid w:val="000F1A52"/>
    <w:rsid w:val="001152E4"/>
    <w:rsid w:val="00121C77"/>
    <w:rsid w:val="0014593C"/>
    <w:rsid w:val="00161CBA"/>
    <w:rsid w:val="0016354B"/>
    <w:rsid w:val="001655DD"/>
    <w:rsid w:val="00186147"/>
    <w:rsid w:val="001C3572"/>
    <w:rsid w:val="001D18E0"/>
    <w:rsid w:val="001F3934"/>
    <w:rsid w:val="00224944"/>
    <w:rsid w:val="00226AAC"/>
    <w:rsid w:val="00243437"/>
    <w:rsid w:val="002530E8"/>
    <w:rsid w:val="0025342B"/>
    <w:rsid w:val="002729EB"/>
    <w:rsid w:val="002A23AC"/>
    <w:rsid w:val="002A29B2"/>
    <w:rsid w:val="002B525F"/>
    <w:rsid w:val="002C7827"/>
    <w:rsid w:val="0034365E"/>
    <w:rsid w:val="00345E29"/>
    <w:rsid w:val="003B2B79"/>
    <w:rsid w:val="003C3652"/>
    <w:rsid w:val="003D1B6D"/>
    <w:rsid w:val="003E5FA3"/>
    <w:rsid w:val="003F521B"/>
    <w:rsid w:val="0040012D"/>
    <w:rsid w:val="00443C80"/>
    <w:rsid w:val="004600BB"/>
    <w:rsid w:val="00474F8F"/>
    <w:rsid w:val="004B58BA"/>
    <w:rsid w:val="00505B0C"/>
    <w:rsid w:val="00516920"/>
    <w:rsid w:val="00581654"/>
    <w:rsid w:val="005D35AE"/>
    <w:rsid w:val="006053CD"/>
    <w:rsid w:val="0061329A"/>
    <w:rsid w:val="0061347B"/>
    <w:rsid w:val="00613D18"/>
    <w:rsid w:val="0062530E"/>
    <w:rsid w:val="006459DB"/>
    <w:rsid w:val="0068039B"/>
    <w:rsid w:val="006B641E"/>
    <w:rsid w:val="006D12F9"/>
    <w:rsid w:val="006E426D"/>
    <w:rsid w:val="006F0CE3"/>
    <w:rsid w:val="00704452"/>
    <w:rsid w:val="00711D2A"/>
    <w:rsid w:val="00717AE4"/>
    <w:rsid w:val="00717E43"/>
    <w:rsid w:val="00726E2C"/>
    <w:rsid w:val="00736103"/>
    <w:rsid w:val="007515D1"/>
    <w:rsid w:val="00774265"/>
    <w:rsid w:val="00795AA0"/>
    <w:rsid w:val="0079784B"/>
    <w:rsid w:val="007A38D8"/>
    <w:rsid w:val="007A435E"/>
    <w:rsid w:val="007B55FD"/>
    <w:rsid w:val="007E29F6"/>
    <w:rsid w:val="007F08CD"/>
    <w:rsid w:val="008006B6"/>
    <w:rsid w:val="00811988"/>
    <w:rsid w:val="00814D7D"/>
    <w:rsid w:val="00824F48"/>
    <w:rsid w:val="008264A0"/>
    <w:rsid w:val="00874C9D"/>
    <w:rsid w:val="008A3A48"/>
    <w:rsid w:val="008D2B9D"/>
    <w:rsid w:val="008E0065"/>
    <w:rsid w:val="009012F4"/>
    <w:rsid w:val="00910D5A"/>
    <w:rsid w:val="00913518"/>
    <w:rsid w:val="00921F33"/>
    <w:rsid w:val="00966232"/>
    <w:rsid w:val="00983D6E"/>
    <w:rsid w:val="0099032E"/>
    <w:rsid w:val="009958C5"/>
    <w:rsid w:val="00997C02"/>
    <w:rsid w:val="009A1F85"/>
    <w:rsid w:val="009A6DFD"/>
    <w:rsid w:val="009D6397"/>
    <w:rsid w:val="009E475A"/>
    <w:rsid w:val="00A310CC"/>
    <w:rsid w:val="00A40CCB"/>
    <w:rsid w:val="00A544E3"/>
    <w:rsid w:val="00A60D27"/>
    <w:rsid w:val="00A70FDE"/>
    <w:rsid w:val="00A96483"/>
    <w:rsid w:val="00AC25AF"/>
    <w:rsid w:val="00AF716D"/>
    <w:rsid w:val="00B149CA"/>
    <w:rsid w:val="00B156FE"/>
    <w:rsid w:val="00B623F3"/>
    <w:rsid w:val="00B964EB"/>
    <w:rsid w:val="00BC2DF9"/>
    <w:rsid w:val="00C0614F"/>
    <w:rsid w:val="00C27037"/>
    <w:rsid w:val="00C43783"/>
    <w:rsid w:val="00C968BD"/>
    <w:rsid w:val="00CB7122"/>
    <w:rsid w:val="00CC4773"/>
    <w:rsid w:val="00CD03DA"/>
    <w:rsid w:val="00CE702E"/>
    <w:rsid w:val="00D06984"/>
    <w:rsid w:val="00D06D9C"/>
    <w:rsid w:val="00D641B9"/>
    <w:rsid w:val="00D7762E"/>
    <w:rsid w:val="00D81ABB"/>
    <w:rsid w:val="00D96BAB"/>
    <w:rsid w:val="00DF6B0A"/>
    <w:rsid w:val="00E0792F"/>
    <w:rsid w:val="00E120F8"/>
    <w:rsid w:val="00E421FD"/>
    <w:rsid w:val="00E55BA6"/>
    <w:rsid w:val="00E63867"/>
    <w:rsid w:val="00E7015D"/>
    <w:rsid w:val="00E83B18"/>
    <w:rsid w:val="00E92EDC"/>
    <w:rsid w:val="00E940DA"/>
    <w:rsid w:val="00EA1B81"/>
    <w:rsid w:val="00EC3D5E"/>
    <w:rsid w:val="00EC5322"/>
    <w:rsid w:val="00F115AA"/>
    <w:rsid w:val="00F15B02"/>
    <w:rsid w:val="00F24556"/>
    <w:rsid w:val="00F27215"/>
    <w:rsid w:val="00FC72E3"/>
    <w:rsid w:val="00FE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6920"/>
  </w:style>
  <w:style w:type="paragraph" w:styleId="Antrat1">
    <w:name w:val="heading 1"/>
    <w:basedOn w:val="prastasis"/>
    <w:next w:val="prastasis"/>
    <w:link w:val="Antrat1Diagrama"/>
    <w:uiPriority w:val="9"/>
    <w:qFormat/>
    <w:rsid w:val="001F3934"/>
    <w:pPr>
      <w:keepNext/>
      <w:keepLines/>
      <w:numPr>
        <w:numId w:val="3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B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B58BA"/>
    <w:rPr>
      <w:b/>
      <w:bCs/>
    </w:rPr>
  </w:style>
  <w:style w:type="character" w:customStyle="1" w:styleId="apple-converted-space">
    <w:name w:val="apple-converted-space"/>
    <w:basedOn w:val="Numatytasispastraiposriftas"/>
    <w:rsid w:val="004B58BA"/>
  </w:style>
  <w:style w:type="character" w:styleId="Hipersaitas">
    <w:name w:val="Hyperlink"/>
    <w:basedOn w:val="Numatytasispastraiposriftas"/>
    <w:uiPriority w:val="99"/>
    <w:semiHidden/>
    <w:unhideWhenUsed/>
    <w:rsid w:val="004B58B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8B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58BA"/>
    <w:pPr>
      <w:ind w:left="720"/>
      <w:contextualSpacing/>
    </w:pPr>
  </w:style>
  <w:style w:type="paragraph" w:customStyle="1" w:styleId="Default">
    <w:name w:val="Default"/>
    <w:rsid w:val="00B156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F393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BEEC-CE48-408D-B4A6-10604CD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8291</Words>
  <Characters>4726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Regina</cp:lastModifiedBy>
  <cp:revision>2</cp:revision>
  <cp:lastPrinted>2016-11-21T09:47:00Z</cp:lastPrinted>
  <dcterms:created xsi:type="dcterms:W3CDTF">2019-09-27T05:28:00Z</dcterms:created>
  <dcterms:modified xsi:type="dcterms:W3CDTF">2019-09-27T05:28:00Z</dcterms:modified>
</cp:coreProperties>
</file>